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5B92" w14:textId="77777777" w:rsidR="006937C0" w:rsidRDefault="006937C0" w:rsidP="006937C0">
      <w:pPr>
        <w:pStyle w:val="font8"/>
        <w:spacing w:before="0" w:beforeAutospacing="0" w:after="0" w:afterAutospacing="0"/>
        <w:textAlignment w:val="baseline"/>
      </w:pPr>
      <w:r>
        <w:rPr>
          <w:color w:val="ED1566"/>
          <w:bdr w:val="none" w:sz="0" w:space="0" w:color="auto" w:frame="1"/>
        </w:rPr>
        <w:t>Due to an unexpected situation, March 22, 2023 to April 24, 2023 there will be no open office hours. There will be no other types of services completed during this time frame except General Assistance.   General Assistance may still be obtained by calling 270-1455. </w:t>
      </w:r>
    </w:p>
    <w:p w14:paraId="1C54B427" w14:textId="77777777" w:rsidR="006937C0" w:rsidRDefault="006937C0" w:rsidP="006937C0">
      <w:pPr>
        <w:pStyle w:val="font8"/>
        <w:spacing w:before="0" w:beforeAutospacing="0" w:after="0" w:afterAutospacing="0"/>
        <w:textAlignment w:val="baseline"/>
      </w:pPr>
      <w:r>
        <w:rPr>
          <w:color w:val="ED1566"/>
          <w:bdr w:val="none" w:sz="0" w:space="0" w:color="auto" w:frame="1"/>
        </w:rPr>
        <w:t>When you call, please, leave your name, number and description of the situation needing assistance.  A General Assistance Representative will call you back, scheduling a time to complete an application and interview.  This information has been updated on the town website; answering machine at Ext 17; 211 Maine; Augusta General Assistance and on the doors at the Town Office. Thank you for your patience as we work through this time.</w:t>
      </w:r>
    </w:p>
    <w:p w14:paraId="788FF3E9" w14:textId="77777777" w:rsidR="006937C0" w:rsidRDefault="006937C0" w:rsidP="006937C0">
      <w:pPr>
        <w:pStyle w:val="font8"/>
        <w:spacing w:before="0" w:beforeAutospacing="0" w:after="0" w:afterAutospacing="0"/>
        <w:textAlignment w:val="baseline"/>
      </w:pPr>
      <w:r>
        <w:rPr>
          <w:color w:val="ED1566"/>
          <w:bdr w:val="none" w:sz="0" w:space="0" w:color="auto" w:frame="1"/>
        </w:rPr>
        <w:t> </w:t>
      </w:r>
    </w:p>
    <w:p w14:paraId="458D373E" w14:textId="77777777" w:rsidR="006937C0" w:rsidRDefault="006937C0" w:rsidP="006937C0">
      <w:pPr>
        <w:pStyle w:val="font8"/>
        <w:spacing w:before="0" w:beforeAutospacing="0" w:after="0" w:afterAutospacing="0"/>
        <w:textAlignment w:val="baseline"/>
      </w:pPr>
      <w:r>
        <w:rPr>
          <w:color w:val="ED1566"/>
          <w:bdr w:val="none" w:sz="0" w:space="0" w:color="auto" w:frame="1"/>
        </w:rPr>
        <w:t>Posted 03/06/2023    </w:t>
      </w:r>
    </w:p>
    <w:p w14:paraId="558D1A44" w14:textId="77777777" w:rsidR="006937C0" w:rsidRDefault="006937C0" w:rsidP="006937C0">
      <w:pPr>
        <w:pStyle w:val="font8"/>
        <w:spacing w:before="0" w:beforeAutospacing="0" w:after="0" w:afterAutospacing="0"/>
        <w:textAlignment w:val="baseline"/>
      </w:pPr>
      <w:r>
        <w:rPr>
          <w:color w:val="ED1566"/>
          <w:bdr w:val="none" w:sz="0" w:space="0" w:color="auto" w:frame="1"/>
        </w:rPr>
        <w:t>Juli Kimball</w:t>
      </w:r>
    </w:p>
    <w:p w14:paraId="21358D41" w14:textId="77777777" w:rsidR="006937C0" w:rsidRDefault="006937C0" w:rsidP="006937C0">
      <w:pPr>
        <w:pStyle w:val="font8"/>
        <w:spacing w:before="0" w:beforeAutospacing="0" w:after="0" w:afterAutospacing="0"/>
        <w:textAlignment w:val="baseline"/>
      </w:pPr>
      <w:r>
        <w:rPr>
          <w:color w:val="ED1566"/>
          <w:bdr w:val="none" w:sz="0" w:space="0" w:color="auto" w:frame="1"/>
        </w:rPr>
        <w:t>Town of Dexter General Assistance / Human Services</w:t>
      </w:r>
    </w:p>
    <w:p w14:paraId="1E78B555" w14:textId="77777777" w:rsidR="001E5D5F" w:rsidRDefault="001E5D5F"/>
    <w:sectPr w:rsidR="001E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C0"/>
    <w:rsid w:val="001E5D5F"/>
    <w:rsid w:val="006444F7"/>
    <w:rsid w:val="006937C0"/>
    <w:rsid w:val="007C09F0"/>
    <w:rsid w:val="0082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98F6"/>
  <w15:chartTrackingRefBased/>
  <w15:docId w15:val="{3AAC0459-E912-4B68-A42E-A1A0E71A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F7"/>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4F7"/>
    <w:pPr>
      <w:ind w:left="720" w:firstLine="706"/>
      <w:contextualSpacing/>
    </w:pPr>
    <w:rPr>
      <w:rFonts w:ascii="Arial" w:eastAsia="Times New Roman" w:hAnsi="Arial" w:cs="Times New Roman"/>
      <w:sz w:val="22"/>
      <w:szCs w:val="22"/>
    </w:rPr>
  </w:style>
  <w:style w:type="paragraph" w:customStyle="1" w:styleId="font8">
    <w:name w:val="font_8"/>
    <w:basedOn w:val="Normal"/>
    <w:rsid w:val="006937C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King</dc:creator>
  <cp:keywords/>
  <dc:description/>
  <cp:lastModifiedBy>Trampas King</cp:lastModifiedBy>
  <cp:revision>2</cp:revision>
  <dcterms:created xsi:type="dcterms:W3CDTF">2023-03-24T15:50:00Z</dcterms:created>
  <dcterms:modified xsi:type="dcterms:W3CDTF">2023-03-24T15:50:00Z</dcterms:modified>
</cp:coreProperties>
</file>